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D6" w:rsidRPr="00414BD6" w:rsidRDefault="00414BD6" w:rsidP="0044321B">
      <w:pPr>
        <w:rPr>
          <w:rFonts w:ascii="Times New Roman" w:hAnsi="Times New Roman"/>
          <w:sz w:val="36"/>
          <w:szCs w:val="36"/>
        </w:rPr>
      </w:pPr>
      <w:r w:rsidRPr="00414BD6">
        <w:rPr>
          <w:rFonts w:ascii="Times New Roman" w:hAnsi="Times New Roman"/>
          <w:sz w:val="36"/>
          <w:szCs w:val="36"/>
        </w:rPr>
        <w:t>ОАО «ЧЭК»</w:t>
      </w:r>
    </w:p>
    <w:p w:rsidR="0044321B" w:rsidRPr="00D77BEA" w:rsidRDefault="0044321B" w:rsidP="0044321B">
      <w:pPr>
        <w:rPr>
          <w:rFonts w:ascii="Times New Roman" w:hAnsi="Times New Roman"/>
        </w:rPr>
      </w:pPr>
      <w:r w:rsidRPr="00D77BEA">
        <w:rPr>
          <w:rFonts w:ascii="Times New Roman" w:hAnsi="Times New Roman"/>
        </w:rPr>
        <w:t>Перечень мероприятий по с</w:t>
      </w:r>
      <w:r>
        <w:rPr>
          <w:rFonts w:ascii="Times New Roman" w:hAnsi="Times New Roman"/>
        </w:rPr>
        <w:t>нижению размеров потерь в сетях на 201</w:t>
      </w:r>
      <w:r w:rsidR="00BE5276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год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5373"/>
        <w:gridCol w:w="1134"/>
        <w:gridCol w:w="2410"/>
      </w:tblGrid>
      <w:tr w:rsidR="00C91929" w:rsidRPr="00084EDB" w:rsidTr="00BE5276">
        <w:trPr>
          <w:trHeight w:val="813"/>
        </w:trPr>
        <w:tc>
          <w:tcPr>
            <w:tcW w:w="547" w:type="dxa"/>
            <w:vAlign w:val="center"/>
          </w:tcPr>
          <w:p w:rsidR="00C91929" w:rsidRPr="00084EDB" w:rsidRDefault="00C91929" w:rsidP="00894D53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084EDB">
              <w:rPr>
                <w:rFonts w:ascii="Times New Roman" w:hAnsi="Times New Roman"/>
                <w:b/>
                <w:i/>
              </w:rPr>
              <w:t xml:space="preserve">№ </w:t>
            </w:r>
            <w:proofErr w:type="gramStart"/>
            <w:r w:rsidRPr="00084EDB">
              <w:rPr>
                <w:rFonts w:ascii="Times New Roman" w:hAnsi="Times New Roman"/>
                <w:b/>
                <w:i/>
              </w:rPr>
              <w:t>п</w:t>
            </w:r>
            <w:proofErr w:type="gramEnd"/>
            <w:r w:rsidRPr="00084EDB">
              <w:rPr>
                <w:rFonts w:ascii="Times New Roman" w:hAnsi="Times New Roman"/>
                <w:b/>
                <w:i/>
              </w:rPr>
              <w:t>/п</w:t>
            </w:r>
          </w:p>
        </w:tc>
        <w:tc>
          <w:tcPr>
            <w:tcW w:w="5373" w:type="dxa"/>
            <w:vAlign w:val="center"/>
          </w:tcPr>
          <w:p w:rsidR="00C91929" w:rsidRPr="00084EDB" w:rsidRDefault="00C91929" w:rsidP="00894D53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084EDB">
              <w:rPr>
                <w:rFonts w:ascii="Times New Roman" w:hAnsi="Times New Roman"/>
                <w:b/>
                <w:i/>
              </w:rPr>
              <w:t>Наименование мероприятия</w:t>
            </w:r>
          </w:p>
        </w:tc>
        <w:tc>
          <w:tcPr>
            <w:tcW w:w="1134" w:type="dxa"/>
            <w:vAlign w:val="center"/>
          </w:tcPr>
          <w:p w:rsidR="00C91929" w:rsidRPr="00084EDB" w:rsidRDefault="00C91929" w:rsidP="00894D53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084EDB">
              <w:rPr>
                <w:rFonts w:ascii="Times New Roman" w:hAnsi="Times New Roman"/>
                <w:b/>
                <w:i/>
              </w:rPr>
              <w:t>Сроки выполнения</w:t>
            </w:r>
          </w:p>
        </w:tc>
        <w:tc>
          <w:tcPr>
            <w:tcW w:w="2410" w:type="dxa"/>
            <w:vAlign w:val="center"/>
          </w:tcPr>
          <w:p w:rsidR="00C91929" w:rsidRPr="00084EDB" w:rsidRDefault="00C91929" w:rsidP="00894D53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084EDB">
              <w:rPr>
                <w:rFonts w:ascii="Times New Roman" w:hAnsi="Times New Roman"/>
                <w:b/>
                <w:i/>
              </w:rPr>
              <w:t>Источник финансирования</w:t>
            </w:r>
          </w:p>
        </w:tc>
      </w:tr>
      <w:tr w:rsidR="00C91929" w:rsidRPr="00084EDB" w:rsidTr="00894D53">
        <w:tc>
          <w:tcPr>
            <w:tcW w:w="547" w:type="dxa"/>
            <w:vAlign w:val="center"/>
          </w:tcPr>
          <w:p w:rsidR="00C91929" w:rsidRPr="00B5271B" w:rsidRDefault="00C91929" w:rsidP="00894D53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C91929">
              <w:rPr>
                <w:rFonts w:ascii="Times New Roman" w:hAnsi="Times New Roman"/>
              </w:rPr>
              <w:t>1</w:t>
            </w:r>
          </w:p>
        </w:tc>
        <w:tc>
          <w:tcPr>
            <w:tcW w:w="5373" w:type="dxa"/>
            <w:vAlign w:val="center"/>
          </w:tcPr>
          <w:p w:rsidR="00C91929" w:rsidRPr="00C91929" w:rsidRDefault="00BE5276" w:rsidP="00894D53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5276">
              <w:rPr>
                <w:rFonts w:ascii="Times New Roman" w:hAnsi="Times New Roman"/>
                <w:sz w:val="24"/>
                <w:szCs w:val="24"/>
              </w:rPr>
              <w:t xml:space="preserve">Строительство ВКЛ-10/6 </w:t>
            </w:r>
            <w:proofErr w:type="spellStart"/>
            <w:r w:rsidRPr="00BE527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BE5276">
              <w:rPr>
                <w:rFonts w:ascii="Times New Roman" w:hAnsi="Times New Roman"/>
                <w:sz w:val="24"/>
                <w:szCs w:val="24"/>
              </w:rPr>
              <w:t xml:space="preserve"> от ПС "Асфальтная" до ТП-1245 с установкой  РП  в пос. АМЗ</w:t>
            </w:r>
          </w:p>
        </w:tc>
        <w:tc>
          <w:tcPr>
            <w:tcW w:w="1134" w:type="dxa"/>
            <w:vAlign w:val="center"/>
          </w:tcPr>
          <w:p w:rsidR="00C91929" w:rsidRPr="00C91929" w:rsidRDefault="00BE5276" w:rsidP="00BE52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</w:t>
            </w:r>
            <w:r w:rsidR="001913AE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="00894D53">
              <w:rPr>
                <w:rFonts w:ascii="Times New Roman" w:hAnsi="Times New Roman"/>
              </w:rPr>
              <w:t xml:space="preserve"> </w:t>
            </w:r>
            <w:r w:rsidR="00C91929" w:rsidRPr="00C91929">
              <w:rPr>
                <w:rFonts w:ascii="Times New Roman" w:hAnsi="Times New Roman"/>
              </w:rPr>
              <w:t>г.</w:t>
            </w:r>
          </w:p>
        </w:tc>
        <w:tc>
          <w:tcPr>
            <w:tcW w:w="2410" w:type="dxa"/>
            <w:vAlign w:val="center"/>
          </w:tcPr>
          <w:p w:rsidR="00C91929" w:rsidRPr="00CB6C20" w:rsidRDefault="00BE5276" w:rsidP="00BE52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Тариф</w:t>
            </w:r>
          </w:p>
        </w:tc>
      </w:tr>
      <w:tr w:rsidR="00CB6C20" w:rsidRPr="00084EDB" w:rsidTr="00894D53">
        <w:tc>
          <w:tcPr>
            <w:tcW w:w="547" w:type="dxa"/>
            <w:vAlign w:val="center"/>
          </w:tcPr>
          <w:p w:rsidR="00CB6C20" w:rsidRPr="00084EDB" w:rsidRDefault="00CB6C20" w:rsidP="00894D5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73" w:type="dxa"/>
            <w:vAlign w:val="center"/>
          </w:tcPr>
          <w:p w:rsidR="00CB6C20" w:rsidRPr="00C91929" w:rsidRDefault="00BE5276" w:rsidP="00894D53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5276">
              <w:rPr>
                <w:rFonts w:ascii="Times New Roman" w:hAnsi="Times New Roman"/>
                <w:sz w:val="24"/>
                <w:szCs w:val="24"/>
              </w:rPr>
              <w:t xml:space="preserve">Реконструкция РП-71 РУ-6 </w:t>
            </w:r>
            <w:proofErr w:type="spellStart"/>
            <w:r w:rsidRPr="00BE527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BE527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5276">
              <w:rPr>
                <w:rFonts w:ascii="Times New Roman" w:hAnsi="Times New Roman"/>
                <w:sz w:val="24"/>
                <w:szCs w:val="24"/>
              </w:rPr>
              <w:t>Челябинск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5276">
              <w:rPr>
                <w:rFonts w:ascii="Times New Roman" w:hAnsi="Times New Roman"/>
                <w:sz w:val="24"/>
                <w:szCs w:val="24"/>
              </w:rPr>
              <w:t>Блюхера</w:t>
            </w:r>
          </w:p>
        </w:tc>
        <w:tc>
          <w:tcPr>
            <w:tcW w:w="1134" w:type="dxa"/>
            <w:vAlign w:val="center"/>
          </w:tcPr>
          <w:p w:rsidR="00CB6C20" w:rsidRPr="00C91929" w:rsidRDefault="001913AE" w:rsidP="00BE52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BE5276">
              <w:rPr>
                <w:rFonts w:ascii="Times New Roman" w:hAnsi="Times New Roman"/>
              </w:rPr>
              <w:t>8</w:t>
            </w:r>
            <w:r w:rsidR="00894D53">
              <w:rPr>
                <w:rFonts w:ascii="Times New Roman" w:hAnsi="Times New Roman"/>
              </w:rPr>
              <w:t xml:space="preserve"> </w:t>
            </w:r>
            <w:r w:rsidR="00CB6C20">
              <w:rPr>
                <w:rFonts w:ascii="Times New Roman" w:hAnsi="Times New Roman"/>
              </w:rPr>
              <w:t>г.</w:t>
            </w:r>
          </w:p>
        </w:tc>
        <w:tc>
          <w:tcPr>
            <w:tcW w:w="2410" w:type="dxa"/>
            <w:vAlign w:val="center"/>
          </w:tcPr>
          <w:p w:rsidR="00CB6C20" w:rsidRPr="00CB6C20" w:rsidRDefault="00BE5276" w:rsidP="00BE52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Тариф</w:t>
            </w:r>
          </w:p>
        </w:tc>
      </w:tr>
      <w:tr w:rsidR="00BE5276" w:rsidRPr="00084EDB" w:rsidTr="00894D53">
        <w:tc>
          <w:tcPr>
            <w:tcW w:w="547" w:type="dxa"/>
            <w:vAlign w:val="center"/>
          </w:tcPr>
          <w:p w:rsidR="00BE5276" w:rsidRDefault="00BE5276" w:rsidP="00894D5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73" w:type="dxa"/>
            <w:vAlign w:val="center"/>
          </w:tcPr>
          <w:p w:rsidR="00BE5276" w:rsidRPr="00BE5276" w:rsidRDefault="00BE5276" w:rsidP="00894D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Строительство ЦРП АМЗ г. Челябинск ул. Блюхера 9общестроительные работы)</w:t>
            </w:r>
            <w:proofErr w:type="gramEnd"/>
          </w:p>
        </w:tc>
        <w:tc>
          <w:tcPr>
            <w:tcW w:w="1134" w:type="dxa"/>
            <w:vAlign w:val="center"/>
          </w:tcPr>
          <w:p w:rsidR="00BE5276" w:rsidRDefault="00BE5276" w:rsidP="00BE52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</w:tc>
        <w:tc>
          <w:tcPr>
            <w:tcW w:w="2410" w:type="dxa"/>
            <w:vAlign w:val="center"/>
          </w:tcPr>
          <w:p w:rsidR="00BE5276" w:rsidRDefault="00BE5276" w:rsidP="00BE52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</w:t>
            </w:r>
          </w:p>
        </w:tc>
      </w:tr>
      <w:tr w:rsidR="00CB6C20" w:rsidRPr="00084EDB" w:rsidTr="00894D53">
        <w:tc>
          <w:tcPr>
            <w:tcW w:w="547" w:type="dxa"/>
            <w:vAlign w:val="center"/>
          </w:tcPr>
          <w:p w:rsidR="00CB6C20" w:rsidRPr="00084EDB" w:rsidRDefault="00BE5276" w:rsidP="00894D5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373" w:type="dxa"/>
            <w:vAlign w:val="center"/>
          </w:tcPr>
          <w:p w:rsidR="00CB6C20" w:rsidRPr="00C91929" w:rsidRDefault="00BE5276" w:rsidP="00894D53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5276">
              <w:rPr>
                <w:rFonts w:ascii="Times New Roman" w:hAnsi="Times New Roman"/>
                <w:sz w:val="24"/>
                <w:szCs w:val="24"/>
              </w:rPr>
              <w:t>Установка осветительных устройств с использованием светодиодов</w:t>
            </w:r>
          </w:p>
        </w:tc>
        <w:tc>
          <w:tcPr>
            <w:tcW w:w="1134" w:type="dxa"/>
            <w:vAlign w:val="center"/>
          </w:tcPr>
          <w:p w:rsidR="00CB6C20" w:rsidRPr="00C91929" w:rsidRDefault="001913AE" w:rsidP="00BE52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BE5276">
              <w:rPr>
                <w:rFonts w:ascii="Times New Roman" w:hAnsi="Times New Roman"/>
              </w:rPr>
              <w:t>8</w:t>
            </w:r>
            <w:r w:rsidR="00894D53">
              <w:rPr>
                <w:rFonts w:ascii="Times New Roman" w:hAnsi="Times New Roman"/>
              </w:rPr>
              <w:t xml:space="preserve"> </w:t>
            </w:r>
            <w:r w:rsidR="00CB6C20">
              <w:rPr>
                <w:rFonts w:ascii="Times New Roman" w:hAnsi="Times New Roman"/>
              </w:rPr>
              <w:t>г.</w:t>
            </w:r>
          </w:p>
        </w:tc>
        <w:tc>
          <w:tcPr>
            <w:tcW w:w="2410" w:type="dxa"/>
            <w:vAlign w:val="center"/>
          </w:tcPr>
          <w:p w:rsidR="00CB6C20" w:rsidRPr="00CB6C20" w:rsidRDefault="00CB6C20" w:rsidP="00894D53">
            <w:pPr>
              <w:spacing w:after="0"/>
              <w:rPr>
                <w:rFonts w:ascii="Times New Roman" w:hAnsi="Times New Roman"/>
              </w:rPr>
            </w:pPr>
            <w:r w:rsidRPr="00CB6C20">
              <w:rPr>
                <w:rFonts w:ascii="Times New Roman" w:hAnsi="Times New Roman"/>
              </w:rPr>
              <w:t>Собственные средства</w:t>
            </w:r>
          </w:p>
        </w:tc>
      </w:tr>
      <w:tr w:rsidR="00CB6C20" w:rsidRPr="00084EDB" w:rsidTr="00894D53">
        <w:tc>
          <w:tcPr>
            <w:tcW w:w="547" w:type="dxa"/>
            <w:vAlign w:val="center"/>
          </w:tcPr>
          <w:p w:rsidR="00CB6C20" w:rsidRPr="00084EDB" w:rsidRDefault="00BE5276" w:rsidP="00894D5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373" w:type="dxa"/>
            <w:vAlign w:val="center"/>
          </w:tcPr>
          <w:p w:rsidR="00CB6C20" w:rsidRPr="00C91929" w:rsidRDefault="00BE5276" w:rsidP="00894D53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5276">
              <w:rPr>
                <w:rFonts w:ascii="Times New Roman" w:hAnsi="Times New Roman"/>
                <w:sz w:val="24"/>
                <w:szCs w:val="24"/>
              </w:rPr>
              <w:t xml:space="preserve">Реконструкция ВЛ-0,4 </w:t>
            </w:r>
            <w:proofErr w:type="spellStart"/>
            <w:r w:rsidRPr="00BE5276">
              <w:rPr>
                <w:rFonts w:ascii="Times New Roman" w:hAnsi="Times New Roman"/>
                <w:sz w:val="24"/>
                <w:szCs w:val="24"/>
              </w:rPr>
              <w:t>к</w:t>
            </w:r>
            <w:bookmarkStart w:id="0" w:name="_GoBack"/>
            <w:bookmarkEnd w:id="0"/>
            <w:r w:rsidRPr="00BE527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BE5276">
              <w:rPr>
                <w:rFonts w:ascii="Times New Roman" w:hAnsi="Times New Roman"/>
                <w:sz w:val="24"/>
                <w:szCs w:val="24"/>
              </w:rPr>
              <w:t xml:space="preserve"> в пос. АМЗ.</w:t>
            </w:r>
          </w:p>
        </w:tc>
        <w:tc>
          <w:tcPr>
            <w:tcW w:w="1134" w:type="dxa"/>
            <w:vAlign w:val="center"/>
          </w:tcPr>
          <w:p w:rsidR="00CB6C20" w:rsidRPr="00C91929" w:rsidRDefault="001913AE" w:rsidP="00BE52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BE5276">
              <w:rPr>
                <w:rFonts w:ascii="Times New Roman" w:hAnsi="Times New Roman"/>
              </w:rPr>
              <w:t>8</w:t>
            </w:r>
            <w:r w:rsidR="00894D53">
              <w:rPr>
                <w:rFonts w:ascii="Times New Roman" w:hAnsi="Times New Roman"/>
              </w:rPr>
              <w:t xml:space="preserve"> </w:t>
            </w:r>
            <w:r w:rsidR="00CB6C20" w:rsidRPr="00C91929">
              <w:rPr>
                <w:rFonts w:ascii="Times New Roman" w:hAnsi="Times New Roman"/>
              </w:rPr>
              <w:t>г.</w:t>
            </w:r>
          </w:p>
        </w:tc>
        <w:tc>
          <w:tcPr>
            <w:tcW w:w="2410" w:type="dxa"/>
            <w:vAlign w:val="center"/>
          </w:tcPr>
          <w:p w:rsidR="00CB6C20" w:rsidRPr="00CB6C20" w:rsidRDefault="00CB6C20" w:rsidP="00894D53">
            <w:pPr>
              <w:spacing w:after="0"/>
              <w:rPr>
                <w:rFonts w:ascii="Times New Roman" w:hAnsi="Times New Roman"/>
              </w:rPr>
            </w:pPr>
            <w:r w:rsidRPr="00CB6C20">
              <w:rPr>
                <w:rFonts w:ascii="Times New Roman" w:hAnsi="Times New Roman"/>
              </w:rPr>
              <w:t>Собственные средства</w:t>
            </w:r>
          </w:p>
        </w:tc>
      </w:tr>
      <w:tr w:rsidR="003921E0" w:rsidRPr="00084EDB" w:rsidTr="00894D53">
        <w:tc>
          <w:tcPr>
            <w:tcW w:w="547" w:type="dxa"/>
            <w:vAlign w:val="center"/>
          </w:tcPr>
          <w:p w:rsidR="003921E0" w:rsidRPr="00084EDB" w:rsidRDefault="00BE5276" w:rsidP="00894D5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373" w:type="dxa"/>
            <w:vAlign w:val="center"/>
          </w:tcPr>
          <w:p w:rsidR="003921E0" w:rsidRPr="00C91929" w:rsidRDefault="00BE5276" w:rsidP="00894D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5276">
              <w:rPr>
                <w:rFonts w:ascii="Times New Roman" w:hAnsi="Times New Roman"/>
                <w:sz w:val="24"/>
                <w:szCs w:val="24"/>
              </w:rPr>
              <w:t xml:space="preserve">Реконструкция ВЛ-0,4 </w:t>
            </w:r>
            <w:proofErr w:type="spellStart"/>
            <w:r w:rsidRPr="00BE527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BE5276">
              <w:rPr>
                <w:rFonts w:ascii="Times New Roman" w:hAnsi="Times New Roman"/>
                <w:sz w:val="24"/>
                <w:szCs w:val="24"/>
              </w:rPr>
              <w:t xml:space="preserve"> в пос. </w:t>
            </w:r>
            <w:proofErr w:type="spellStart"/>
            <w:r w:rsidRPr="00BE5276">
              <w:rPr>
                <w:rFonts w:ascii="Times New Roman" w:hAnsi="Times New Roman"/>
                <w:sz w:val="24"/>
                <w:szCs w:val="24"/>
              </w:rPr>
              <w:t>Новосинеглазово</w:t>
            </w:r>
            <w:proofErr w:type="spellEnd"/>
            <w:r w:rsidRPr="00BE52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3921E0" w:rsidRPr="00084EDB" w:rsidRDefault="001913AE" w:rsidP="00BE52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BE5276">
              <w:rPr>
                <w:rFonts w:ascii="Times New Roman" w:hAnsi="Times New Roman"/>
              </w:rPr>
              <w:t>8</w:t>
            </w:r>
            <w:r w:rsidR="00894D53">
              <w:rPr>
                <w:rFonts w:ascii="Times New Roman" w:hAnsi="Times New Roman"/>
              </w:rPr>
              <w:t xml:space="preserve"> </w:t>
            </w:r>
            <w:r w:rsidR="003921E0">
              <w:rPr>
                <w:rFonts w:ascii="Times New Roman" w:hAnsi="Times New Roman"/>
              </w:rPr>
              <w:t>г.</w:t>
            </w:r>
          </w:p>
        </w:tc>
        <w:tc>
          <w:tcPr>
            <w:tcW w:w="2410" w:type="dxa"/>
            <w:vAlign w:val="center"/>
          </w:tcPr>
          <w:p w:rsidR="003921E0" w:rsidRPr="00CB6C20" w:rsidRDefault="003921E0" w:rsidP="00894D53">
            <w:pPr>
              <w:spacing w:after="0"/>
              <w:rPr>
                <w:rFonts w:ascii="Times New Roman" w:hAnsi="Times New Roman"/>
              </w:rPr>
            </w:pPr>
            <w:r w:rsidRPr="00CB6C20">
              <w:rPr>
                <w:rFonts w:ascii="Times New Roman" w:hAnsi="Times New Roman"/>
              </w:rPr>
              <w:t>Собственные средства</w:t>
            </w:r>
          </w:p>
        </w:tc>
      </w:tr>
      <w:tr w:rsidR="00BE5276" w:rsidRPr="00084EDB" w:rsidTr="00894D53">
        <w:tc>
          <w:tcPr>
            <w:tcW w:w="547" w:type="dxa"/>
            <w:vAlign w:val="center"/>
          </w:tcPr>
          <w:p w:rsidR="00BE5276" w:rsidRDefault="00BE5276" w:rsidP="00894D5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373" w:type="dxa"/>
            <w:vAlign w:val="center"/>
          </w:tcPr>
          <w:p w:rsidR="00BE5276" w:rsidRPr="00C91929" w:rsidRDefault="00BE5276" w:rsidP="00894D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5276">
              <w:rPr>
                <w:rFonts w:ascii="Times New Roman" w:hAnsi="Times New Roman"/>
                <w:sz w:val="24"/>
                <w:szCs w:val="24"/>
              </w:rPr>
              <w:t xml:space="preserve">Реконструкция ВЛ-0,4 </w:t>
            </w:r>
            <w:proofErr w:type="spellStart"/>
            <w:r w:rsidRPr="00BE527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BE5276">
              <w:rPr>
                <w:rFonts w:ascii="Times New Roman" w:hAnsi="Times New Roman"/>
                <w:sz w:val="24"/>
                <w:szCs w:val="24"/>
              </w:rPr>
              <w:t xml:space="preserve"> в пос. Локомотивный с установкой 3 КТП -160 </w:t>
            </w:r>
            <w:proofErr w:type="spellStart"/>
            <w:r w:rsidRPr="00BE5276"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1134" w:type="dxa"/>
            <w:vAlign w:val="center"/>
          </w:tcPr>
          <w:p w:rsidR="00BE5276" w:rsidRPr="00084EDB" w:rsidRDefault="00BE5276" w:rsidP="00CE082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</w:tc>
        <w:tc>
          <w:tcPr>
            <w:tcW w:w="2410" w:type="dxa"/>
            <w:vAlign w:val="center"/>
          </w:tcPr>
          <w:p w:rsidR="00BE5276" w:rsidRPr="00CB6C20" w:rsidRDefault="00BE5276" w:rsidP="00CE082A">
            <w:pPr>
              <w:spacing w:after="0"/>
              <w:rPr>
                <w:rFonts w:ascii="Times New Roman" w:hAnsi="Times New Roman"/>
              </w:rPr>
            </w:pPr>
            <w:r w:rsidRPr="00CB6C20">
              <w:rPr>
                <w:rFonts w:ascii="Times New Roman" w:hAnsi="Times New Roman"/>
              </w:rPr>
              <w:t>Собственные средства</w:t>
            </w:r>
          </w:p>
        </w:tc>
      </w:tr>
      <w:tr w:rsidR="00BE5276" w:rsidRPr="00084EDB" w:rsidTr="00894D53">
        <w:tc>
          <w:tcPr>
            <w:tcW w:w="547" w:type="dxa"/>
            <w:vAlign w:val="center"/>
          </w:tcPr>
          <w:p w:rsidR="00BE5276" w:rsidRDefault="00BE5276" w:rsidP="00894D5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373" w:type="dxa"/>
            <w:vAlign w:val="center"/>
          </w:tcPr>
          <w:p w:rsidR="00BE5276" w:rsidRPr="00BE5276" w:rsidRDefault="00BE5276" w:rsidP="00894D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5276">
              <w:rPr>
                <w:rFonts w:ascii="Times New Roman" w:hAnsi="Times New Roman"/>
                <w:sz w:val="24"/>
                <w:szCs w:val="24"/>
              </w:rPr>
              <w:t xml:space="preserve">Установка расчетных приборов учета </w:t>
            </w:r>
            <w:proofErr w:type="gramStart"/>
            <w:r w:rsidRPr="00BE5276">
              <w:rPr>
                <w:rFonts w:ascii="Times New Roman" w:hAnsi="Times New Roman"/>
                <w:sz w:val="24"/>
                <w:szCs w:val="24"/>
              </w:rPr>
              <w:t>границах</w:t>
            </w:r>
            <w:proofErr w:type="gramEnd"/>
            <w:r w:rsidRPr="00BE5276">
              <w:rPr>
                <w:rFonts w:ascii="Times New Roman" w:hAnsi="Times New Roman"/>
                <w:sz w:val="24"/>
                <w:szCs w:val="24"/>
              </w:rPr>
              <w:t xml:space="preserve"> балансовой принадлежности в сторону жилых домов частного сектора</w:t>
            </w:r>
          </w:p>
        </w:tc>
        <w:tc>
          <w:tcPr>
            <w:tcW w:w="1134" w:type="dxa"/>
            <w:vAlign w:val="center"/>
          </w:tcPr>
          <w:p w:rsidR="00BE5276" w:rsidRPr="00084EDB" w:rsidRDefault="00BE5276" w:rsidP="00CE082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</w:tc>
        <w:tc>
          <w:tcPr>
            <w:tcW w:w="2410" w:type="dxa"/>
            <w:vAlign w:val="center"/>
          </w:tcPr>
          <w:p w:rsidR="00BE5276" w:rsidRPr="00CB6C20" w:rsidRDefault="00BE5276" w:rsidP="00CE082A">
            <w:pPr>
              <w:spacing w:after="0"/>
              <w:rPr>
                <w:rFonts w:ascii="Times New Roman" w:hAnsi="Times New Roman"/>
              </w:rPr>
            </w:pPr>
            <w:r w:rsidRPr="00CB6C20">
              <w:rPr>
                <w:rFonts w:ascii="Times New Roman" w:hAnsi="Times New Roman"/>
              </w:rPr>
              <w:t>Собственные средства</w:t>
            </w:r>
          </w:p>
        </w:tc>
      </w:tr>
    </w:tbl>
    <w:p w:rsidR="00150C33" w:rsidRDefault="00150C33"/>
    <w:sectPr w:rsidR="00150C33" w:rsidSect="00150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1B"/>
    <w:rsid w:val="00066C29"/>
    <w:rsid w:val="00150C33"/>
    <w:rsid w:val="001913AE"/>
    <w:rsid w:val="001B3826"/>
    <w:rsid w:val="001F0F78"/>
    <w:rsid w:val="00381C02"/>
    <w:rsid w:val="003921E0"/>
    <w:rsid w:val="00414BD6"/>
    <w:rsid w:val="0044321B"/>
    <w:rsid w:val="00570915"/>
    <w:rsid w:val="005B6B1E"/>
    <w:rsid w:val="007468DA"/>
    <w:rsid w:val="00894D53"/>
    <w:rsid w:val="008D7106"/>
    <w:rsid w:val="00945E3C"/>
    <w:rsid w:val="0094757D"/>
    <w:rsid w:val="00A41220"/>
    <w:rsid w:val="00B50D6B"/>
    <w:rsid w:val="00B5271B"/>
    <w:rsid w:val="00BD3FE6"/>
    <w:rsid w:val="00BE5276"/>
    <w:rsid w:val="00C91929"/>
    <w:rsid w:val="00CB6C20"/>
    <w:rsid w:val="00D47382"/>
    <w:rsid w:val="00DE77AB"/>
    <w:rsid w:val="00E8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ЧЭК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Иваницкая</dc:creator>
  <cp:lastModifiedBy>Романова Елена Владимировна</cp:lastModifiedBy>
  <cp:revision>3</cp:revision>
  <cp:lastPrinted>2014-02-27T07:53:00Z</cp:lastPrinted>
  <dcterms:created xsi:type="dcterms:W3CDTF">2018-03-14T04:09:00Z</dcterms:created>
  <dcterms:modified xsi:type="dcterms:W3CDTF">2018-03-14T04:15:00Z</dcterms:modified>
</cp:coreProperties>
</file>